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31" w:rsidRDefault="001A27DE">
      <w:pPr>
        <w:topLinePunct/>
        <w:spacing w:line="56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instrText>ADDIN CNKISM.UserStyle</w:instrText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fldChar w:fldCharType="end"/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：</w:t>
      </w:r>
    </w:p>
    <w:p w:rsidR="004F5131" w:rsidRDefault="001A27DE">
      <w:pPr>
        <w:topLinePunct/>
        <w:spacing w:line="56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</w:pPr>
      <w:r>
        <w:rPr>
          <w:rFonts w:ascii="Cambria" w:hAnsi="Cambria"/>
          <w:bCs/>
          <w:kern w:val="0"/>
          <w:sz w:val="36"/>
          <w:szCs w:val="32"/>
        </w:rPr>
        <w:t>20</w:t>
      </w:r>
      <w:r>
        <w:rPr>
          <w:rFonts w:ascii="Cambria" w:hAnsi="Cambria" w:hint="eastAsia"/>
          <w:bCs/>
          <w:kern w:val="0"/>
          <w:sz w:val="36"/>
          <w:szCs w:val="32"/>
        </w:rPr>
        <w:t>19</w:t>
      </w:r>
      <w:r>
        <w:rPr>
          <w:rFonts w:ascii="Cambria" w:hAnsi="Cambria" w:cs="宋体"/>
          <w:bCs/>
          <w:kern w:val="0"/>
          <w:sz w:val="36"/>
          <w:szCs w:val="32"/>
          <w:lang w:val="zh-CN"/>
        </w:rPr>
        <w:t>—</w:t>
      </w:r>
      <w:r>
        <w:rPr>
          <w:rFonts w:ascii="Cambria" w:hAnsi="Cambria"/>
          <w:bCs/>
          <w:kern w:val="0"/>
          <w:sz w:val="36"/>
          <w:szCs w:val="32"/>
        </w:rPr>
        <w:t>20</w:t>
      </w:r>
      <w:r>
        <w:rPr>
          <w:rFonts w:ascii="Cambria" w:hAnsi="Cambria" w:hint="eastAsia"/>
          <w:bCs/>
          <w:kern w:val="0"/>
          <w:sz w:val="36"/>
          <w:szCs w:val="32"/>
        </w:rPr>
        <w:t>20</w:t>
      </w:r>
      <w:r>
        <w:rPr>
          <w:rFonts w:ascii="华文中宋" w:eastAsia="华文中宋" w:hAnsi="华文中宋" w:cs="宋体" w:hint="eastAsia"/>
          <w:bCs/>
          <w:kern w:val="0"/>
          <w:sz w:val="36"/>
          <w:szCs w:val="32"/>
          <w:lang w:val="zh-CN"/>
        </w:rPr>
        <w:t>年度共青团系统</w:t>
      </w:r>
      <w:r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  <w:t>“</w:t>
      </w:r>
      <w:r>
        <w:rPr>
          <w:rFonts w:ascii="华文中宋" w:eastAsia="华文中宋" w:hAnsi="华文中宋" w:cs="宋体" w:hint="eastAsia"/>
          <w:bCs/>
          <w:kern w:val="0"/>
          <w:sz w:val="36"/>
          <w:szCs w:val="32"/>
          <w:lang w:val="zh-CN"/>
        </w:rPr>
        <w:t>五四</w:t>
      </w:r>
      <w:r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  <w:t>”</w:t>
      </w:r>
      <w:r>
        <w:rPr>
          <w:rFonts w:ascii="华文中宋" w:eastAsia="华文中宋" w:hAnsi="华文中宋" w:cs="宋体" w:hint="eastAsia"/>
          <w:bCs/>
          <w:kern w:val="0"/>
          <w:sz w:val="36"/>
          <w:szCs w:val="32"/>
          <w:lang w:val="zh-CN"/>
        </w:rPr>
        <w:t>评优项目说明</w:t>
      </w:r>
    </w:p>
    <w:p w:rsidR="004F5131" w:rsidRDefault="004F5131">
      <w:pPr>
        <w:topLinePunct/>
        <w:spacing w:line="56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</w:pP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一、优秀团员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全体团员，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级本科生、研究生（硕博连读生除外）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参评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团员人数的</w:t>
      </w:r>
      <w:r w:rsidR="000E65B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>
        <w:rPr>
          <w:rFonts w:ascii="仿宋" w:eastAsia="仿宋" w:hAnsi="仿宋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，具体名额分配见《名额分配表》（附件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参选条件：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符合参选基本条件，不可与“优秀团干部”兼得；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）政治上要求进步，积极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践行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社会主义核心价值观，认真学习党的十九大精神和习近平新时代中国特色社会主义思想；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学习刻苦、成绩优良，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学年第二学期和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学年第一学期总体成绩优良率达</w:t>
      </w:r>
      <w:r>
        <w:rPr>
          <w:rFonts w:ascii="仿宋" w:eastAsia="仿宋" w:hAnsi="仿宋"/>
          <w:kern w:val="0"/>
          <w:sz w:val="32"/>
          <w:szCs w:val="32"/>
        </w:rPr>
        <w:t>70%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以上，全面发展，具有较高的综合素质；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认真完成上级党团组织交给的各项工作，积极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参与团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的各项活动，热心帮助青年进步，具有良好的群众基础；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积极参加体育锻炼和文艺活动，达到《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国家学生体质健康标准》，有良好的卫生习惯和健康的身心素质。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）已录入“北京共青团”系统（原共青云系统）。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等额评选</w:t>
      </w:r>
    </w:p>
    <w:p w:rsidR="004F5131" w:rsidRDefault="004F5131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lastRenderedPageBreak/>
        <w:t>二、优秀团干部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全体团员，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级本科生、研究生（硕博连读生除外）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参评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团员人数的</w:t>
      </w:r>
      <w:r w:rsidR="000E65B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，具体名额分配见《名额分配表》（附件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:rsidR="004F5131" w:rsidRDefault="001A27DE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）符合参选基本条件，不可与“优秀团员”兼得；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）政治上要求进步，积极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践行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社会主义核心价值观，认真学习党的十九大精神和习近平新时代中国特色社会主义思想；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）学风优良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品学兼优，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学年第二学期和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学年第一学期总体成绩优良率达</w:t>
      </w:r>
      <w:r>
        <w:rPr>
          <w:rFonts w:ascii="仿宋" w:eastAsia="仿宋" w:hAnsi="仿宋"/>
          <w:kern w:val="0"/>
          <w:sz w:val="32"/>
          <w:szCs w:val="32"/>
        </w:rPr>
        <w:t>60%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以上；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）担任团干部职务不少于一年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有强烈的事业心和责任感，勤于思考，勇于创新，能积极主动地在青年中开展工作，在组织青年、引导青年、服务青年等方面取得工作实绩；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）作风扎实，品德高尚，具有全心全意为青年服务的精神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在青年中有较高的威信；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）积极组织、参加体育锻炼和文艺活动，达到《国家学生体质健康标准》，有良好的卫生习惯和健康的身心素质。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）已录入“北京共青团”系统（原共青云系统）。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等额评选</w:t>
      </w:r>
    </w:p>
    <w:p w:rsidR="004F5131" w:rsidRDefault="004F5131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三、优秀团支部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lastRenderedPageBreak/>
        <w:t>1.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全体团员，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级本科生、研究生（硕博连读生除外）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参评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团支部数的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，具体名额分配见《名额分配表》（附件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:rsidR="004F5131" w:rsidRDefault="001A27DE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）符合参选基本条件；</w:t>
      </w:r>
    </w:p>
    <w:p w:rsidR="004F5131" w:rsidRDefault="001A27DE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）贯彻落实党的十九大精神，深入学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习近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平新时代中国特色社会主义思想，宣传、执行上级党团组织的指示和决议，认真完成上级交与的各项工作；</w:t>
      </w:r>
    </w:p>
    <w:p w:rsidR="004F5131" w:rsidRDefault="001A27DE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）学风优良，考风端正，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学年第二学期和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学年第一学期累计不及格少于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人次；</w:t>
      </w:r>
    </w:p>
    <w:p w:rsidR="004F5131" w:rsidRDefault="001A27DE">
      <w:pPr>
        <w:topLinePunct/>
        <w:spacing w:line="560" w:lineRule="exact"/>
        <w:ind w:firstLineChars="196" w:firstLine="627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）支部制度建设完善，按要求完成团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统计、团费收缴、团员发展等基础性团务工作，认真履行团组织推优入党职责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积极开展主题教育活动、团日活动和文体活动，支部成员积极参与。</w:t>
      </w:r>
    </w:p>
    <w:p w:rsidR="004F5131" w:rsidRDefault="001A27DE">
      <w:pPr>
        <w:topLinePunct/>
        <w:spacing w:line="560" w:lineRule="exact"/>
        <w:ind w:firstLineChars="196" w:firstLine="627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）已录入“北京共青团”系统（原共青云系统）。</w:t>
      </w:r>
    </w:p>
    <w:p w:rsidR="004F5131" w:rsidRDefault="001A27DE">
      <w:pPr>
        <w:topLinePunct/>
        <w:spacing w:line="560" w:lineRule="exact"/>
        <w:ind w:firstLineChars="196" w:firstLine="63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hint="eastAsia"/>
          <w:kern w:val="0"/>
          <w:sz w:val="32"/>
          <w:szCs w:val="32"/>
        </w:rPr>
        <w:t>等额评选</w:t>
      </w: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、主题教育活动特色项目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各基层团委主题教育活动项目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个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）由基层团委或专职团干部建立指导的特色项目，切实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lastRenderedPageBreak/>
        <w:t>发挥了进行思想政治教育的功能，基层团支部特色活动若有推广意义也可申报。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）深入推进“担复兴大任，做时代新人”主题教育活动，注重优势发挥和资源整合，有突出亮点和特色，能够在全校范围内形成示范效应和辐射作用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）建立了完善长效机制的优先。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hint="eastAsia"/>
          <w:kern w:val="0"/>
          <w:sz w:val="32"/>
          <w:szCs w:val="32"/>
        </w:rPr>
        <w:t>差额评选（材料评审）</w:t>
      </w:r>
    </w:p>
    <w:p w:rsidR="004F5131" w:rsidRDefault="004F5131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五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、优秀新媒体平台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1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</w:t>
      </w:r>
      <w:r>
        <w:rPr>
          <w:rFonts w:ascii="仿宋" w:eastAsia="仿宋" w:hAnsi="仿宋" w:hint="eastAsia"/>
          <w:kern w:val="0"/>
          <w:sz w:val="32"/>
          <w:szCs w:val="32"/>
        </w:rPr>
        <w:t>：院级新媒体平台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个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）持续运营一学期以上的微博、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微信平台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）有较完整的组织架构、固定的运营团队、明确的工作分工、稳定的信息推送；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）有明确的发展定位和运营特色，有一定粉丝量、阅读量和活跃度；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）在网络舆论引导、思想政治教育、品牌形象宣传、先进文化传播、服务师生校友等方面富有特色和成效。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hint="eastAsia"/>
          <w:kern w:val="0"/>
          <w:sz w:val="32"/>
          <w:szCs w:val="32"/>
        </w:rPr>
        <w:t>差额评选（材料评审）</w:t>
      </w:r>
    </w:p>
    <w:p w:rsidR="004F5131" w:rsidRDefault="004F5131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、优秀社团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1.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校院两级学生社团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个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）社团章程等规章制度健全，模范执行《北京理工大学学生社团管理条例》，运行规范，管理科学；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）遵守学校规章制度和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校团委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《关于进一步加强和改进学生社团工作实施办法》，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年以来无责任事故，无违反学校活动审批管理相关办法的记录，办公室等活动场地整洁卫生，无安全隐患；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）围绕学校育人目标，积极主动开展活动，为学生综合素质的提升和繁荣校园文化做出积极贡献；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）具有较高的影响力和较强的示范作用，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年以来获得校级以上（含校级）荣誉的优先。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hint="eastAsia"/>
          <w:kern w:val="0"/>
          <w:sz w:val="32"/>
          <w:szCs w:val="32"/>
        </w:rPr>
        <w:t>差额评选（材料评审）</w:t>
      </w:r>
    </w:p>
    <w:p w:rsidR="004F5131" w:rsidRDefault="004F5131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七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、“雷锋”团队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评选对象：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全体学生组织、学生社团及团支部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评选名额：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个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参选条件：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）具有健全的组织领导机制，管理规范，志愿者队伍相对稳定；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lastRenderedPageBreak/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）立足校园或面向社会开展志愿服务活动，组织开展的志愿服务活动成效显著，具有良好的示范作用和社会影响力；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）长期坚持、形成品牌的团队优先。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差额评选（材料评审）</w:t>
      </w:r>
    </w:p>
    <w:p w:rsidR="004F5131" w:rsidRDefault="001A27D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、志愿服务工作先进个人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名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参选条件：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）秉承志愿服务理念，弘扬志愿精神，热心志愿服务；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）长期坚持参与或参与组织各项志愿服务活动，年参与志愿服务活动时长达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小时以上，能够发挥模范带头作用，在志愿服务组织中具有一定影响力；</w:t>
      </w:r>
    </w:p>
    <w:p w:rsidR="004F5131" w:rsidRDefault="001A27DE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）获得各级志愿服务组织表彰的优先。</w:t>
      </w:r>
    </w:p>
    <w:p w:rsidR="004F5131" w:rsidRDefault="001A27DE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差额评选（材料评审，志愿服务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时长需出具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各志愿服务组织开具的志愿服务时长证明）</w:t>
      </w:r>
    </w:p>
    <w:sectPr w:rsidR="004F513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DE" w:rsidRDefault="001A27DE">
      <w:r>
        <w:separator/>
      </w:r>
    </w:p>
  </w:endnote>
  <w:endnote w:type="continuationSeparator" w:id="0">
    <w:p w:rsidR="001A27DE" w:rsidRDefault="001A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1" w:rsidRDefault="001A27DE">
    <w:pPr>
      <w:pStyle w:val="a7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7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DE" w:rsidRDefault="001A27DE">
      <w:r>
        <w:separator/>
      </w:r>
    </w:p>
  </w:footnote>
  <w:footnote w:type="continuationSeparator" w:id="0">
    <w:p w:rsidR="001A27DE" w:rsidRDefault="001A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99"/>
    <w:rsid w:val="00012AC3"/>
    <w:rsid w:val="0001482C"/>
    <w:rsid w:val="00017F70"/>
    <w:rsid w:val="0002441D"/>
    <w:rsid w:val="00043DA3"/>
    <w:rsid w:val="00045B5D"/>
    <w:rsid w:val="00047BEC"/>
    <w:rsid w:val="00060474"/>
    <w:rsid w:val="0007150D"/>
    <w:rsid w:val="00074F8A"/>
    <w:rsid w:val="000845DC"/>
    <w:rsid w:val="00086462"/>
    <w:rsid w:val="00090A3F"/>
    <w:rsid w:val="00091E69"/>
    <w:rsid w:val="000A29C2"/>
    <w:rsid w:val="000B4219"/>
    <w:rsid w:val="000B6D1C"/>
    <w:rsid w:val="000C5013"/>
    <w:rsid w:val="000D6011"/>
    <w:rsid w:val="000E3EFC"/>
    <w:rsid w:val="000E4036"/>
    <w:rsid w:val="000E65B1"/>
    <w:rsid w:val="000F38D6"/>
    <w:rsid w:val="00100870"/>
    <w:rsid w:val="00102364"/>
    <w:rsid w:val="00113199"/>
    <w:rsid w:val="00125376"/>
    <w:rsid w:val="001271F7"/>
    <w:rsid w:val="00136846"/>
    <w:rsid w:val="00143004"/>
    <w:rsid w:val="0014374A"/>
    <w:rsid w:val="001448B6"/>
    <w:rsid w:val="00147038"/>
    <w:rsid w:val="001574B8"/>
    <w:rsid w:val="001605FD"/>
    <w:rsid w:val="001609E8"/>
    <w:rsid w:val="0016662E"/>
    <w:rsid w:val="001971E7"/>
    <w:rsid w:val="001A0895"/>
    <w:rsid w:val="001A27DE"/>
    <w:rsid w:val="001A2E93"/>
    <w:rsid w:val="001B31EF"/>
    <w:rsid w:val="001B614D"/>
    <w:rsid w:val="001C48D2"/>
    <w:rsid w:val="001D3930"/>
    <w:rsid w:val="001D7825"/>
    <w:rsid w:val="001E0243"/>
    <w:rsid w:val="00212AC6"/>
    <w:rsid w:val="002154A6"/>
    <w:rsid w:val="00215BEC"/>
    <w:rsid w:val="002209D7"/>
    <w:rsid w:val="0022793D"/>
    <w:rsid w:val="00233703"/>
    <w:rsid w:val="00233E14"/>
    <w:rsid w:val="002548F1"/>
    <w:rsid w:val="002674C9"/>
    <w:rsid w:val="0027091F"/>
    <w:rsid w:val="00282DDA"/>
    <w:rsid w:val="00283684"/>
    <w:rsid w:val="00297548"/>
    <w:rsid w:val="002A0ADC"/>
    <w:rsid w:val="002A6AD0"/>
    <w:rsid w:val="002B08A2"/>
    <w:rsid w:val="002B6AB2"/>
    <w:rsid w:val="002C5CF7"/>
    <w:rsid w:val="002D2194"/>
    <w:rsid w:val="002D61AA"/>
    <w:rsid w:val="002F2A5F"/>
    <w:rsid w:val="00300726"/>
    <w:rsid w:val="003046E7"/>
    <w:rsid w:val="00306766"/>
    <w:rsid w:val="00311559"/>
    <w:rsid w:val="00331F39"/>
    <w:rsid w:val="00336266"/>
    <w:rsid w:val="0034466E"/>
    <w:rsid w:val="003533F2"/>
    <w:rsid w:val="00372D71"/>
    <w:rsid w:val="003907AE"/>
    <w:rsid w:val="00396EB7"/>
    <w:rsid w:val="003A6F95"/>
    <w:rsid w:val="003B1002"/>
    <w:rsid w:val="003B4F67"/>
    <w:rsid w:val="003D7A1A"/>
    <w:rsid w:val="003E44CF"/>
    <w:rsid w:val="003F5804"/>
    <w:rsid w:val="00403026"/>
    <w:rsid w:val="00414B8C"/>
    <w:rsid w:val="00415329"/>
    <w:rsid w:val="00423F19"/>
    <w:rsid w:val="00447C3F"/>
    <w:rsid w:val="004504A9"/>
    <w:rsid w:val="0046614A"/>
    <w:rsid w:val="004730B6"/>
    <w:rsid w:val="00474B83"/>
    <w:rsid w:val="00497733"/>
    <w:rsid w:val="004A5978"/>
    <w:rsid w:val="004B076C"/>
    <w:rsid w:val="004B579D"/>
    <w:rsid w:val="004C00CD"/>
    <w:rsid w:val="004D00CB"/>
    <w:rsid w:val="004D581D"/>
    <w:rsid w:val="004E5164"/>
    <w:rsid w:val="004F2859"/>
    <w:rsid w:val="004F5131"/>
    <w:rsid w:val="00507EC8"/>
    <w:rsid w:val="00511B50"/>
    <w:rsid w:val="0052134D"/>
    <w:rsid w:val="00522262"/>
    <w:rsid w:val="005249E5"/>
    <w:rsid w:val="00540333"/>
    <w:rsid w:val="0054352E"/>
    <w:rsid w:val="00551FE4"/>
    <w:rsid w:val="00555F18"/>
    <w:rsid w:val="005703A3"/>
    <w:rsid w:val="00575642"/>
    <w:rsid w:val="0058033E"/>
    <w:rsid w:val="005805DD"/>
    <w:rsid w:val="00593C1E"/>
    <w:rsid w:val="005C0334"/>
    <w:rsid w:val="005D65A3"/>
    <w:rsid w:val="005D75A5"/>
    <w:rsid w:val="005F7568"/>
    <w:rsid w:val="006041F5"/>
    <w:rsid w:val="006174C2"/>
    <w:rsid w:val="00626C93"/>
    <w:rsid w:val="00632608"/>
    <w:rsid w:val="006470B3"/>
    <w:rsid w:val="0064714C"/>
    <w:rsid w:val="00650509"/>
    <w:rsid w:val="00662899"/>
    <w:rsid w:val="00676302"/>
    <w:rsid w:val="006827C3"/>
    <w:rsid w:val="0068308B"/>
    <w:rsid w:val="0068545D"/>
    <w:rsid w:val="006A46C5"/>
    <w:rsid w:val="006B4884"/>
    <w:rsid w:val="006C1528"/>
    <w:rsid w:val="006C2486"/>
    <w:rsid w:val="006C522A"/>
    <w:rsid w:val="006D33EE"/>
    <w:rsid w:val="006D3CBA"/>
    <w:rsid w:val="0071772B"/>
    <w:rsid w:val="007215A2"/>
    <w:rsid w:val="007372B1"/>
    <w:rsid w:val="0073760B"/>
    <w:rsid w:val="0074172C"/>
    <w:rsid w:val="007425FC"/>
    <w:rsid w:val="007569D4"/>
    <w:rsid w:val="00757E5F"/>
    <w:rsid w:val="00761695"/>
    <w:rsid w:val="00762FF0"/>
    <w:rsid w:val="00766CA6"/>
    <w:rsid w:val="00772B52"/>
    <w:rsid w:val="00781631"/>
    <w:rsid w:val="00787E73"/>
    <w:rsid w:val="007A01E5"/>
    <w:rsid w:val="007B7A34"/>
    <w:rsid w:val="007C4582"/>
    <w:rsid w:val="007D7AF8"/>
    <w:rsid w:val="007E3105"/>
    <w:rsid w:val="007E3B7E"/>
    <w:rsid w:val="007E565F"/>
    <w:rsid w:val="00800ADB"/>
    <w:rsid w:val="00805428"/>
    <w:rsid w:val="00806C5D"/>
    <w:rsid w:val="008204E5"/>
    <w:rsid w:val="00830D11"/>
    <w:rsid w:val="008412E8"/>
    <w:rsid w:val="0084237C"/>
    <w:rsid w:val="00847A84"/>
    <w:rsid w:val="00851F07"/>
    <w:rsid w:val="0085415B"/>
    <w:rsid w:val="0086132A"/>
    <w:rsid w:val="008613C1"/>
    <w:rsid w:val="008639DF"/>
    <w:rsid w:val="00867061"/>
    <w:rsid w:val="00891E79"/>
    <w:rsid w:val="0089418C"/>
    <w:rsid w:val="00894B28"/>
    <w:rsid w:val="008A33D9"/>
    <w:rsid w:val="008B01A6"/>
    <w:rsid w:val="008D7C7A"/>
    <w:rsid w:val="008E1433"/>
    <w:rsid w:val="008E2708"/>
    <w:rsid w:val="008F20E3"/>
    <w:rsid w:val="008F6723"/>
    <w:rsid w:val="00922A82"/>
    <w:rsid w:val="00935E7C"/>
    <w:rsid w:val="0093677E"/>
    <w:rsid w:val="009448F0"/>
    <w:rsid w:val="00963529"/>
    <w:rsid w:val="00963684"/>
    <w:rsid w:val="009666AD"/>
    <w:rsid w:val="009907BA"/>
    <w:rsid w:val="009A5FD8"/>
    <w:rsid w:val="009B6BDF"/>
    <w:rsid w:val="009B70D3"/>
    <w:rsid w:val="009D211A"/>
    <w:rsid w:val="009D3F63"/>
    <w:rsid w:val="009E2E10"/>
    <w:rsid w:val="00A05BF7"/>
    <w:rsid w:val="00A15CEF"/>
    <w:rsid w:val="00A261D8"/>
    <w:rsid w:val="00A278E5"/>
    <w:rsid w:val="00A30F6A"/>
    <w:rsid w:val="00A318F3"/>
    <w:rsid w:val="00A46AA4"/>
    <w:rsid w:val="00A6735A"/>
    <w:rsid w:val="00A67E64"/>
    <w:rsid w:val="00A84969"/>
    <w:rsid w:val="00A90E46"/>
    <w:rsid w:val="00A946BA"/>
    <w:rsid w:val="00AB6979"/>
    <w:rsid w:val="00AC32C0"/>
    <w:rsid w:val="00AD5409"/>
    <w:rsid w:val="00AD54A9"/>
    <w:rsid w:val="00AE2F7B"/>
    <w:rsid w:val="00B064FD"/>
    <w:rsid w:val="00B17A23"/>
    <w:rsid w:val="00B224B4"/>
    <w:rsid w:val="00B22BBA"/>
    <w:rsid w:val="00B256E7"/>
    <w:rsid w:val="00B35A3C"/>
    <w:rsid w:val="00B36280"/>
    <w:rsid w:val="00B46C27"/>
    <w:rsid w:val="00B62D5F"/>
    <w:rsid w:val="00B70C85"/>
    <w:rsid w:val="00B84F47"/>
    <w:rsid w:val="00B9426E"/>
    <w:rsid w:val="00B9758E"/>
    <w:rsid w:val="00BA76AF"/>
    <w:rsid w:val="00BC4815"/>
    <w:rsid w:val="00BF7466"/>
    <w:rsid w:val="00C02971"/>
    <w:rsid w:val="00C03FBB"/>
    <w:rsid w:val="00C05071"/>
    <w:rsid w:val="00C0555E"/>
    <w:rsid w:val="00C30395"/>
    <w:rsid w:val="00C3693C"/>
    <w:rsid w:val="00C56DF2"/>
    <w:rsid w:val="00C62C13"/>
    <w:rsid w:val="00C66C4B"/>
    <w:rsid w:val="00C6795A"/>
    <w:rsid w:val="00C72AF4"/>
    <w:rsid w:val="00C73224"/>
    <w:rsid w:val="00CA553C"/>
    <w:rsid w:val="00CA618C"/>
    <w:rsid w:val="00CD432A"/>
    <w:rsid w:val="00CD640B"/>
    <w:rsid w:val="00CE746C"/>
    <w:rsid w:val="00CE7695"/>
    <w:rsid w:val="00CF44CA"/>
    <w:rsid w:val="00D27A7F"/>
    <w:rsid w:val="00D3470B"/>
    <w:rsid w:val="00D43029"/>
    <w:rsid w:val="00D500B0"/>
    <w:rsid w:val="00D53FAD"/>
    <w:rsid w:val="00D57386"/>
    <w:rsid w:val="00D743E6"/>
    <w:rsid w:val="00D7586D"/>
    <w:rsid w:val="00D75B05"/>
    <w:rsid w:val="00D81DA9"/>
    <w:rsid w:val="00D84B1E"/>
    <w:rsid w:val="00D85C0A"/>
    <w:rsid w:val="00D97864"/>
    <w:rsid w:val="00DA19F5"/>
    <w:rsid w:val="00DA5116"/>
    <w:rsid w:val="00DD15F2"/>
    <w:rsid w:val="00DD208F"/>
    <w:rsid w:val="00DD31D5"/>
    <w:rsid w:val="00DE35CF"/>
    <w:rsid w:val="00DE3EB5"/>
    <w:rsid w:val="00DF39F8"/>
    <w:rsid w:val="00E00AF7"/>
    <w:rsid w:val="00E11685"/>
    <w:rsid w:val="00E16988"/>
    <w:rsid w:val="00E22D9F"/>
    <w:rsid w:val="00E323A5"/>
    <w:rsid w:val="00E40269"/>
    <w:rsid w:val="00E457F9"/>
    <w:rsid w:val="00E4784C"/>
    <w:rsid w:val="00E500A1"/>
    <w:rsid w:val="00E56F47"/>
    <w:rsid w:val="00E61342"/>
    <w:rsid w:val="00E951C4"/>
    <w:rsid w:val="00EA6B6B"/>
    <w:rsid w:val="00EC4657"/>
    <w:rsid w:val="00F05720"/>
    <w:rsid w:val="00F070B7"/>
    <w:rsid w:val="00F12D16"/>
    <w:rsid w:val="00F13F39"/>
    <w:rsid w:val="00F1566B"/>
    <w:rsid w:val="00F266D6"/>
    <w:rsid w:val="00F36B01"/>
    <w:rsid w:val="00F41B57"/>
    <w:rsid w:val="00F42E8F"/>
    <w:rsid w:val="00F72453"/>
    <w:rsid w:val="00F860BA"/>
    <w:rsid w:val="00F8613C"/>
    <w:rsid w:val="00F87943"/>
    <w:rsid w:val="00FA3BF2"/>
    <w:rsid w:val="00FA5AD8"/>
    <w:rsid w:val="00FC21F5"/>
    <w:rsid w:val="00FC2B22"/>
    <w:rsid w:val="00FD37FD"/>
    <w:rsid w:val="00FE0DA2"/>
    <w:rsid w:val="00FF2568"/>
    <w:rsid w:val="00FF2DE5"/>
    <w:rsid w:val="00FF5493"/>
    <w:rsid w:val="00FF7E65"/>
    <w:rsid w:val="17145EFC"/>
    <w:rsid w:val="2D4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05F0B"/>
  <w15:docId w15:val="{70DBD17F-F938-4CA6-935D-2623197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rPr>
      <w:sz w:val="21"/>
      <w:szCs w:val="21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杨文倩</dc:creator>
  <cp:lastModifiedBy>滕飞</cp:lastModifiedBy>
  <cp:revision>7</cp:revision>
  <cp:lastPrinted>2018-04-10T02:46:00Z</cp:lastPrinted>
  <dcterms:created xsi:type="dcterms:W3CDTF">2019-03-20T03:19:00Z</dcterms:created>
  <dcterms:modified xsi:type="dcterms:W3CDTF">2020-04-10T01:35:00Z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